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D325" w14:textId="463D0E59" w:rsidR="00D96485" w:rsidRDefault="00D96485" w:rsidP="005566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11</w:t>
      </w:r>
      <w:r w:rsidRPr="00D96485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July</w:t>
      </w:r>
      <w:r w:rsidR="00361836">
        <w:rPr>
          <w:rFonts w:cstheme="minorHAnsi"/>
          <w:b/>
          <w:sz w:val="24"/>
          <w:szCs w:val="24"/>
        </w:rPr>
        <w:t xml:space="preserve"> </w:t>
      </w:r>
      <w:r w:rsidR="00FE2F82" w:rsidRPr="00780EC0">
        <w:rPr>
          <w:rFonts w:cstheme="minorHAnsi"/>
          <w:b/>
          <w:sz w:val="24"/>
          <w:szCs w:val="24"/>
        </w:rPr>
        <w:t>202</w:t>
      </w:r>
      <w:r w:rsidR="00361836">
        <w:rPr>
          <w:rFonts w:cstheme="minorHAnsi"/>
          <w:b/>
          <w:sz w:val="24"/>
          <w:szCs w:val="24"/>
        </w:rPr>
        <w:t>4</w:t>
      </w:r>
    </w:p>
    <w:p w14:paraId="6343ABF0" w14:textId="69B59CD7" w:rsidR="00FE2F82" w:rsidRDefault="00FE2F82" w:rsidP="005566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15</w:t>
      </w:r>
      <w:r w:rsidRPr="00780EC0">
        <w:rPr>
          <w:rFonts w:cstheme="minorHAnsi"/>
          <w:b/>
          <w:sz w:val="24"/>
          <w:szCs w:val="24"/>
        </w:rPr>
        <w:t>.</w:t>
      </w:r>
      <w:r w:rsidR="00361836">
        <w:rPr>
          <w:rFonts w:cstheme="minorHAnsi"/>
          <w:b/>
          <w:sz w:val="24"/>
          <w:szCs w:val="24"/>
        </w:rPr>
        <w:t>0</w:t>
      </w:r>
      <w:r w:rsidRPr="00780EC0">
        <w:rPr>
          <w:rFonts w:cstheme="minorHAnsi"/>
          <w:b/>
          <w:sz w:val="24"/>
          <w:szCs w:val="24"/>
        </w:rPr>
        <w:t xml:space="preserve">0 </w:t>
      </w:r>
      <w:r>
        <w:rPr>
          <w:rFonts w:cstheme="minorHAnsi"/>
          <w:b/>
          <w:sz w:val="24"/>
          <w:szCs w:val="24"/>
        </w:rPr>
        <w:t>–</w:t>
      </w:r>
      <w:r w:rsidRPr="00780EC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17.</w:t>
      </w:r>
      <w:r w:rsidR="00361836">
        <w:rPr>
          <w:rFonts w:cstheme="minorHAnsi"/>
          <w:b/>
          <w:sz w:val="24"/>
          <w:szCs w:val="24"/>
        </w:rPr>
        <w:t>00</w:t>
      </w:r>
    </w:p>
    <w:p w14:paraId="03AC0443" w14:textId="77777777" w:rsidR="00D96485" w:rsidRDefault="00D96485" w:rsidP="005566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C7F8E0" w14:textId="3E451029" w:rsidR="00D96485" w:rsidRDefault="00D96485" w:rsidP="005566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Joining Instructions</w:t>
      </w:r>
    </w:p>
    <w:p w14:paraId="54C69712" w14:textId="77777777" w:rsidR="00D706FD" w:rsidRDefault="00D706FD" w:rsidP="00D706FD">
      <w:pPr>
        <w:spacing w:after="0"/>
        <w:rPr>
          <w:rFonts w:cstheme="minorHAnsi"/>
          <w:b/>
          <w:sz w:val="24"/>
          <w:szCs w:val="24"/>
        </w:rPr>
      </w:pPr>
    </w:p>
    <w:p w14:paraId="53A5D0B0" w14:textId="77777777" w:rsidR="00D96485" w:rsidRDefault="00D96485" w:rsidP="00D96485">
      <w:pPr>
        <w:spacing w:after="0" w:line="240" w:lineRule="auto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4A611B0" w14:textId="77777777" w:rsidR="00D96485" w:rsidRDefault="00720CEB" w:rsidP="00D96485">
      <w:pPr>
        <w:spacing w:after="0" w:line="240" w:lineRule="auto"/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D9648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D96485">
        <w:rPr>
          <w:rFonts w:ascii="Segoe UI" w:hAnsi="Segoe UI" w:cs="Segoe UI"/>
          <w:color w:val="252424"/>
          <w:lang w:val="en-US"/>
        </w:rPr>
        <w:t xml:space="preserve"> </w:t>
      </w:r>
    </w:p>
    <w:p w14:paraId="42015971" w14:textId="77777777" w:rsidR="00D96485" w:rsidRDefault="00D96485" w:rsidP="00D96485">
      <w:pPr>
        <w:spacing w:after="0" w:line="240" w:lineRule="auto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350 197 201 634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mPHdHq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16D3B030" w14:textId="77777777" w:rsidR="00D706FD" w:rsidRPr="00D96485" w:rsidRDefault="00D706FD" w:rsidP="00D706FD">
      <w:pPr>
        <w:spacing w:after="0"/>
        <w:rPr>
          <w:rFonts w:ascii="Segoe UI" w:hAnsi="Segoe UI" w:cs="Segoe UI"/>
          <w:color w:val="252424"/>
          <w:sz w:val="21"/>
          <w:szCs w:val="21"/>
        </w:rPr>
      </w:pPr>
    </w:p>
    <w:p w14:paraId="3FFC1A8D" w14:textId="0F24FEA6" w:rsidR="00D706FD" w:rsidRPr="00EC2F0B" w:rsidRDefault="00D96485" w:rsidP="00EC2F0B">
      <w:pPr>
        <w:spacing w:after="0"/>
        <w:jc w:val="center"/>
        <w:rPr>
          <w:rFonts w:ascii="Segoe UI" w:hAnsi="Segoe UI" w:cs="Segoe UI"/>
          <w:color w:val="252424"/>
          <w:sz w:val="21"/>
          <w:szCs w:val="21"/>
          <w:lang w:val="en-US"/>
        </w:rPr>
      </w:pPr>
      <w:r>
        <w:rPr>
          <w:rFonts w:cstheme="minorHAnsi"/>
          <w:b/>
          <w:sz w:val="24"/>
          <w:szCs w:val="24"/>
        </w:rPr>
        <w:t xml:space="preserve">KMEP </w:t>
      </w:r>
      <w:r w:rsidR="00D706FD">
        <w:rPr>
          <w:rFonts w:cstheme="minorHAnsi"/>
          <w:b/>
          <w:sz w:val="24"/>
          <w:szCs w:val="24"/>
        </w:rPr>
        <w:t>Agenda</w:t>
      </w:r>
    </w:p>
    <w:p w14:paraId="5099F270" w14:textId="4655C3C1" w:rsidR="00DE130C" w:rsidRDefault="00DE130C" w:rsidP="00556683">
      <w:pPr>
        <w:spacing w:after="0"/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3260"/>
      </w:tblGrid>
      <w:tr w:rsidR="00FE2F82" w:rsidRPr="00FE2F82" w14:paraId="4EE7C3C2" w14:textId="77777777" w:rsidTr="0007226C">
        <w:tc>
          <w:tcPr>
            <w:tcW w:w="534" w:type="dxa"/>
          </w:tcPr>
          <w:p w14:paraId="0EC3A50C" w14:textId="380722FA" w:rsidR="00FE2F82" w:rsidRPr="00FE2F82" w:rsidRDefault="00FE2F82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5244" w:type="dxa"/>
          </w:tcPr>
          <w:p w14:paraId="029F75A2" w14:textId="0CD73B35" w:rsidR="00FE2F82" w:rsidRPr="00FE2F82" w:rsidRDefault="00FE2F82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120E1290" w14:textId="77777777" w:rsidR="00FE2F82" w:rsidRDefault="00FE2F82" w:rsidP="00D706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Approx time</w:t>
            </w:r>
          </w:p>
          <w:p w14:paraId="3A708B23" w14:textId="4988650B" w:rsidR="00556683" w:rsidRPr="00FE2F82" w:rsidRDefault="00556683" w:rsidP="0055668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A969BE8" w14:textId="5005C6A1" w:rsidR="00FE2F82" w:rsidRPr="00FE2F82" w:rsidRDefault="00FE2F82" w:rsidP="00D706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Page/Presenter</w:t>
            </w:r>
          </w:p>
        </w:tc>
      </w:tr>
      <w:tr w:rsidR="00FE2F82" w:rsidRPr="00FE2F82" w14:paraId="23246112" w14:textId="77777777" w:rsidTr="0007226C">
        <w:tc>
          <w:tcPr>
            <w:tcW w:w="534" w:type="dxa"/>
          </w:tcPr>
          <w:p w14:paraId="6D2DEA9D" w14:textId="77777777" w:rsidR="00556683" w:rsidRDefault="00556683" w:rsidP="00556683">
            <w:pPr>
              <w:spacing w:after="0"/>
              <w:rPr>
                <w:b/>
                <w:bCs/>
              </w:rPr>
            </w:pPr>
          </w:p>
          <w:p w14:paraId="4BB95858" w14:textId="09932638" w:rsidR="00FE2F82" w:rsidRPr="00FE2F82" w:rsidRDefault="00FE2F82" w:rsidP="00556683">
            <w:pPr>
              <w:spacing w:after="0"/>
              <w:rPr>
                <w:b/>
                <w:bCs/>
              </w:rPr>
            </w:pPr>
            <w:r w:rsidRPr="00FE2F82">
              <w:rPr>
                <w:b/>
                <w:bCs/>
              </w:rPr>
              <w:t>1.</w:t>
            </w:r>
          </w:p>
        </w:tc>
        <w:tc>
          <w:tcPr>
            <w:tcW w:w="5244" w:type="dxa"/>
          </w:tcPr>
          <w:p w14:paraId="14D281E9" w14:textId="77777777" w:rsidR="00556683" w:rsidRDefault="00556683" w:rsidP="00556683">
            <w:pPr>
              <w:spacing w:after="0"/>
              <w:rPr>
                <w:b/>
                <w:bCs/>
              </w:rPr>
            </w:pPr>
          </w:p>
          <w:p w14:paraId="0B07B540" w14:textId="5D024501" w:rsidR="00556683" w:rsidRDefault="00FE2F82" w:rsidP="00556683">
            <w:pPr>
              <w:spacing w:after="0"/>
              <w:rPr>
                <w:b/>
                <w:bCs/>
              </w:rPr>
            </w:pPr>
            <w:r w:rsidRPr="00FE2F82">
              <w:rPr>
                <w:b/>
                <w:bCs/>
              </w:rPr>
              <w:t>Welcome from Chairman</w:t>
            </w:r>
          </w:p>
          <w:p w14:paraId="76B374A1" w14:textId="77777777" w:rsidR="00556683" w:rsidRPr="006033C7" w:rsidRDefault="00556683" w:rsidP="00556683">
            <w:pPr>
              <w:spacing w:after="0"/>
            </w:pPr>
            <w:r w:rsidRPr="006033C7">
              <w:t>Apologies for absence &amp; Declaration of interests</w:t>
            </w:r>
          </w:p>
          <w:p w14:paraId="207EF79F" w14:textId="22900B21" w:rsidR="00556683" w:rsidRPr="00FE2F82" w:rsidRDefault="00556683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1247188B" w14:textId="77777777" w:rsidR="00556683" w:rsidRDefault="00556683" w:rsidP="00556683">
            <w:pPr>
              <w:spacing w:after="0"/>
              <w:rPr>
                <w:b/>
                <w:bCs/>
              </w:rPr>
            </w:pPr>
          </w:p>
          <w:p w14:paraId="41EE4576" w14:textId="1704B282" w:rsidR="00FE2F82" w:rsidRPr="00FE2F82" w:rsidRDefault="00FE2F82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361836">
              <w:rPr>
                <w:b/>
                <w:bCs/>
              </w:rPr>
              <w:t>00</w:t>
            </w:r>
          </w:p>
        </w:tc>
        <w:tc>
          <w:tcPr>
            <w:tcW w:w="3260" w:type="dxa"/>
          </w:tcPr>
          <w:p w14:paraId="0F16DAAC" w14:textId="77777777" w:rsidR="00FE2F82" w:rsidRDefault="00FE2F82" w:rsidP="00556683">
            <w:pPr>
              <w:spacing w:after="0"/>
              <w:rPr>
                <w:b/>
                <w:bCs/>
              </w:rPr>
            </w:pPr>
          </w:p>
          <w:p w14:paraId="6CEB8A45" w14:textId="2216AEF6" w:rsidR="00556683" w:rsidRPr="00FE2F82" w:rsidRDefault="00556683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Liz Gibney</w:t>
            </w:r>
          </w:p>
        </w:tc>
      </w:tr>
      <w:tr w:rsidR="00556683" w:rsidRPr="00FE2F82" w14:paraId="4C880E29" w14:textId="77777777" w:rsidTr="0007226C">
        <w:tc>
          <w:tcPr>
            <w:tcW w:w="534" w:type="dxa"/>
          </w:tcPr>
          <w:p w14:paraId="517F0B03" w14:textId="7637464F" w:rsidR="00556683" w:rsidRPr="00FE2F82" w:rsidRDefault="00556683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44" w:type="dxa"/>
          </w:tcPr>
          <w:p w14:paraId="5F2A07FF" w14:textId="3F843A14" w:rsidR="00361836" w:rsidRDefault="00361836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Minutes </w:t>
            </w:r>
            <w:r w:rsidR="001A685D">
              <w:rPr>
                <w:b/>
                <w:bCs/>
              </w:rPr>
              <w:t xml:space="preserve">&amp; Actions </w:t>
            </w:r>
            <w:r>
              <w:rPr>
                <w:b/>
                <w:bCs/>
              </w:rPr>
              <w:t>from last meeting</w:t>
            </w:r>
          </w:p>
          <w:p w14:paraId="11D65466" w14:textId="47F806BE" w:rsidR="00556683" w:rsidRPr="00FE2F82" w:rsidRDefault="00556683" w:rsidP="00361836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66708C84" w14:textId="4BC53525" w:rsidR="00556683" w:rsidRPr="00FE2F82" w:rsidRDefault="00556683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361836">
              <w:rPr>
                <w:b/>
                <w:bCs/>
              </w:rPr>
              <w:t>05</w:t>
            </w:r>
          </w:p>
        </w:tc>
        <w:tc>
          <w:tcPr>
            <w:tcW w:w="3260" w:type="dxa"/>
          </w:tcPr>
          <w:p w14:paraId="06CB9E64" w14:textId="0C928928" w:rsidR="00556683" w:rsidRPr="00FE2F82" w:rsidRDefault="001A685D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Liz Gibney</w:t>
            </w:r>
          </w:p>
        </w:tc>
      </w:tr>
      <w:tr w:rsidR="00556683" w:rsidRPr="00FE2F82" w14:paraId="6EA0C455" w14:textId="77777777" w:rsidTr="0007226C">
        <w:tc>
          <w:tcPr>
            <w:tcW w:w="534" w:type="dxa"/>
          </w:tcPr>
          <w:p w14:paraId="1A941EB4" w14:textId="30DC99D1" w:rsidR="00556683" w:rsidRPr="00FE2F82" w:rsidRDefault="00556683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44" w:type="dxa"/>
          </w:tcPr>
          <w:p w14:paraId="4B8E1768" w14:textId="18254068" w:rsidR="00361836" w:rsidRDefault="00D96485" w:rsidP="0036183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The Opportunities, Challenges, &amp; Key Issues facing Kent &amp; Medway Businesses </w:t>
            </w:r>
            <w:r w:rsidRPr="00D96485">
              <w:t>– BAB Feedback</w:t>
            </w:r>
          </w:p>
          <w:p w14:paraId="3F6A90C5" w14:textId="593B7189" w:rsidR="002D2B5A" w:rsidRPr="002D2B5A" w:rsidRDefault="002D2B5A" w:rsidP="00D96485">
            <w:pPr>
              <w:pStyle w:val="ListParagraph"/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1418" w:type="dxa"/>
          </w:tcPr>
          <w:p w14:paraId="7640A3F0" w14:textId="4E533FD3" w:rsidR="00556683" w:rsidRPr="00FE2F82" w:rsidRDefault="00556683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61836">
              <w:rPr>
                <w:b/>
                <w:bCs/>
              </w:rPr>
              <w:t>5:</w:t>
            </w:r>
            <w:r w:rsidR="00637B97">
              <w:rPr>
                <w:b/>
                <w:bCs/>
              </w:rPr>
              <w:t>10</w:t>
            </w:r>
          </w:p>
        </w:tc>
        <w:tc>
          <w:tcPr>
            <w:tcW w:w="3260" w:type="dxa"/>
          </w:tcPr>
          <w:p w14:paraId="28DE2E3E" w14:textId="1483DCC7" w:rsidR="00556683" w:rsidRPr="00FE2F82" w:rsidRDefault="00D96485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Vince Lucas</w:t>
            </w:r>
          </w:p>
        </w:tc>
      </w:tr>
      <w:tr w:rsidR="00556683" w:rsidRPr="00FE2F82" w14:paraId="4B67929C" w14:textId="77777777" w:rsidTr="0007226C">
        <w:tc>
          <w:tcPr>
            <w:tcW w:w="534" w:type="dxa"/>
          </w:tcPr>
          <w:p w14:paraId="17216519" w14:textId="0FC7E7F5" w:rsidR="00637B97" w:rsidRDefault="00C76C79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2898D97B" w14:textId="7D03337F" w:rsidR="00943C7F" w:rsidRPr="00FE2F82" w:rsidRDefault="00943C7F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5244" w:type="dxa"/>
          </w:tcPr>
          <w:p w14:paraId="0ADC0D0B" w14:textId="17D2486B" w:rsidR="00C76C79" w:rsidRPr="00D96485" w:rsidRDefault="00D96485" w:rsidP="00D96485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96485">
              <w:rPr>
                <w:rFonts w:ascii="Calibri" w:hAnsi="Calibri" w:cs="Calibri"/>
                <w:b/>
                <w:bCs/>
              </w:rPr>
              <w:t xml:space="preserve">New Government - </w:t>
            </w:r>
            <w:r w:rsidRPr="00027949">
              <w:rPr>
                <w:rFonts w:ascii="Calibri" w:hAnsi="Calibri" w:cs="Calibri"/>
              </w:rPr>
              <w:t>Potential implications for local economic growth</w:t>
            </w:r>
            <w:r w:rsidR="00027949" w:rsidRPr="00027949">
              <w:rPr>
                <w:rFonts w:ascii="Calibri" w:hAnsi="Calibri" w:cs="Calibri"/>
              </w:rPr>
              <w:t xml:space="preserve"> &amp; key messages KMEP wish</w:t>
            </w:r>
            <w:r w:rsidR="0007226C">
              <w:rPr>
                <w:rFonts w:ascii="Calibri" w:hAnsi="Calibri" w:cs="Calibri"/>
              </w:rPr>
              <w:t>es</w:t>
            </w:r>
            <w:r w:rsidR="00027949" w:rsidRPr="00027949">
              <w:rPr>
                <w:rFonts w:ascii="Calibri" w:hAnsi="Calibri" w:cs="Calibri"/>
              </w:rPr>
              <w:t xml:space="preserve"> to relay</w:t>
            </w:r>
            <w:r w:rsidR="00027949">
              <w:rPr>
                <w:rFonts w:ascii="Calibri" w:hAnsi="Calibri" w:cs="Calibri"/>
              </w:rPr>
              <w:t xml:space="preserve"> to new Ministers</w:t>
            </w:r>
          </w:p>
        </w:tc>
        <w:tc>
          <w:tcPr>
            <w:tcW w:w="1418" w:type="dxa"/>
          </w:tcPr>
          <w:p w14:paraId="1E7501E3" w14:textId="2B124133" w:rsidR="00637B97" w:rsidRDefault="00C76C79" w:rsidP="0055668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D96485">
              <w:rPr>
                <w:b/>
                <w:bCs/>
              </w:rPr>
              <w:t>15</w:t>
            </w:r>
          </w:p>
          <w:p w14:paraId="36ED0BCE" w14:textId="44021AF8" w:rsidR="00637B97" w:rsidRPr="00FE2F82" w:rsidRDefault="00637B97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3260" w:type="dxa"/>
          </w:tcPr>
          <w:p w14:paraId="3EEAA924" w14:textId="4F9EC217" w:rsidR="00637B97" w:rsidRPr="00FE2F82" w:rsidRDefault="00D10956" w:rsidP="00D964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Sarah Nurden</w:t>
            </w:r>
          </w:p>
        </w:tc>
      </w:tr>
      <w:tr w:rsidR="00556683" w:rsidRPr="00FE2F82" w14:paraId="5F6B49DD" w14:textId="77777777" w:rsidTr="0007226C">
        <w:tc>
          <w:tcPr>
            <w:tcW w:w="534" w:type="dxa"/>
          </w:tcPr>
          <w:p w14:paraId="09C7E048" w14:textId="1B06AA64" w:rsidR="00361836" w:rsidRPr="00FE2F82" w:rsidRDefault="00361836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5244" w:type="dxa"/>
          </w:tcPr>
          <w:p w14:paraId="53F3D58A" w14:textId="5413BA3A" w:rsidR="00556683" w:rsidRPr="00521620" w:rsidRDefault="00556683" w:rsidP="00521620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4C53EF7D" w14:textId="69C3911F" w:rsidR="00556683" w:rsidRPr="00FE2F82" w:rsidRDefault="00556683" w:rsidP="00556683">
            <w:pPr>
              <w:spacing w:after="0"/>
              <w:rPr>
                <w:b/>
                <w:bCs/>
              </w:rPr>
            </w:pPr>
          </w:p>
        </w:tc>
        <w:tc>
          <w:tcPr>
            <w:tcW w:w="3260" w:type="dxa"/>
          </w:tcPr>
          <w:p w14:paraId="4B177EE1" w14:textId="77777777" w:rsidR="00556683" w:rsidRPr="00FE2F82" w:rsidRDefault="00556683" w:rsidP="00556683">
            <w:pPr>
              <w:spacing w:after="0"/>
              <w:rPr>
                <w:b/>
                <w:bCs/>
              </w:rPr>
            </w:pPr>
          </w:p>
        </w:tc>
      </w:tr>
      <w:tr w:rsidR="00D96485" w:rsidRPr="00FE2F82" w14:paraId="3E5AE4EF" w14:textId="77777777" w:rsidTr="0007226C">
        <w:tc>
          <w:tcPr>
            <w:tcW w:w="534" w:type="dxa"/>
          </w:tcPr>
          <w:p w14:paraId="0B441D65" w14:textId="6005D3D1" w:rsid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5244" w:type="dxa"/>
          </w:tcPr>
          <w:p w14:paraId="59C80BDC" w14:textId="40A7D474" w:rsid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Innovation and R&amp;D spend in Kent and Medway</w:t>
            </w:r>
            <w:r w:rsidR="00EF2BBB">
              <w:rPr>
                <w:b/>
                <w:bCs/>
              </w:rPr>
              <w:t xml:space="preserve"> – </w:t>
            </w:r>
            <w:r w:rsidR="00EF2BBB" w:rsidRPr="00EF2BBB">
              <w:t>Introductory Comments</w:t>
            </w:r>
          </w:p>
          <w:p w14:paraId="4F28671C" w14:textId="6DD45A29" w:rsidR="00D96485" w:rsidRPr="00FE2F82" w:rsidRDefault="00D96485" w:rsidP="001A685D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5C087895" w14:textId="4EEFDD0F" w:rsid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027949">
              <w:rPr>
                <w:b/>
                <w:bCs/>
              </w:rPr>
              <w:t>30</w:t>
            </w:r>
          </w:p>
        </w:tc>
        <w:tc>
          <w:tcPr>
            <w:tcW w:w="3260" w:type="dxa"/>
          </w:tcPr>
          <w:p w14:paraId="563BF810" w14:textId="77777777" w:rsidR="00D96485" w:rsidRDefault="00EF2BBB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Alex Riley</w:t>
            </w:r>
          </w:p>
          <w:p w14:paraId="4C06DD0C" w14:textId="5A0AB864" w:rsidR="00EF2BBB" w:rsidRDefault="00EF2BBB" w:rsidP="00FB4E91">
            <w:pPr>
              <w:spacing w:after="0"/>
              <w:rPr>
                <w:b/>
                <w:bCs/>
              </w:rPr>
            </w:pPr>
          </w:p>
        </w:tc>
      </w:tr>
      <w:tr w:rsidR="00D96485" w:rsidRPr="00D96485" w14:paraId="52D1F59D" w14:textId="77777777" w:rsidTr="0007226C">
        <w:tc>
          <w:tcPr>
            <w:tcW w:w="534" w:type="dxa"/>
          </w:tcPr>
          <w:p w14:paraId="4A67773C" w14:textId="3103A430" w:rsid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44" w:type="dxa"/>
          </w:tcPr>
          <w:p w14:paraId="4226713E" w14:textId="262FE83D" w:rsidR="00D96485" w:rsidRDefault="00D96485" w:rsidP="001A685D">
            <w:pPr>
              <w:spacing w:after="0"/>
            </w:pPr>
            <w:r w:rsidRPr="00D96485">
              <w:rPr>
                <w:b/>
                <w:bCs/>
              </w:rPr>
              <w:t>National Exemplar: Norfolk &amp; Suffolk Connected In</w:t>
            </w:r>
            <w:r>
              <w:rPr>
                <w:b/>
                <w:bCs/>
              </w:rPr>
              <w:t xml:space="preserve">novation </w:t>
            </w:r>
            <w:r>
              <w:t>– How they developed a local innovation partnership</w:t>
            </w:r>
            <w:r w:rsidR="00FB4E91">
              <w:t>, and its impact</w:t>
            </w:r>
          </w:p>
          <w:p w14:paraId="7E560898" w14:textId="76F2B3D5" w:rsidR="00D96485" w:rsidRPr="00D96485" w:rsidRDefault="00D96485" w:rsidP="001A685D">
            <w:pPr>
              <w:spacing w:after="0"/>
            </w:pPr>
          </w:p>
        </w:tc>
        <w:tc>
          <w:tcPr>
            <w:tcW w:w="1418" w:type="dxa"/>
          </w:tcPr>
          <w:p w14:paraId="45949A37" w14:textId="6FFFBC8D" w:rsidR="00D96485" w:rsidRP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7A09EE">
              <w:rPr>
                <w:b/>
                <w:bCs/>
              </w:rPr>
              <w:t>3</w:t>
            </w:r>
            <w:r w:rsidR="00FB4E91">
              <w:rPr>
                <w:b/>
                <w:bCs/>
              </w:rPr>
              <w:t>5</w:t>
            </w:r>
          </w:p>
        </w:tc>
        <w:tc>
          <w:tcPr>
            <w:tcW w:w="3260" w:type="dxa"/>
          </w:tcPr>
          <w:p w14:paraId="6330B458" w14:textId="77777777" w:rsidR="0007226C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James Allen, </w:t>
            </w:r>
          </w:p>
          <w:p w14:paraId="70ED1881" w14:textId="009159DA" w:rsidR="00D96485" w:rsidRP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Connected Innovation</w:t>
            </w:r>
          </w:p>
        </w:tc>
      </w:tr>
      <w:tr w:rsidR="00D96485" w:rsidRPr="00FE2F82" w14:paraId="151B0856" w14:textId="77777777" w:rsidTr="0007226C">
        <w:tc>
          <w:tcPr>
            <w:tcW w:w="534" w:type="dxa"/>
          </w:tcPr>
          <w:p w14:paraId="6636B413" w14:textId="42B03E49" w:rsidR="00D96485" w:rsidRDefault="00D9648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244" w:type="dxa"/>
          </w:tcPr>
          <w:p w14:paraId="02ED7EAF" w14:textId="6BFCBC8E" w:rsidR="00FB4E91" w:rsidRPr="0007226C" w:rsidRDefault="00FB4E91" w:rsidP="00072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Widening Opportunity and Unlocking Talent – </w:t>
            </w:r>
            <w:r>
              <w:t>Update from the Employment Taskforce</w:t>
            </w:r>
            <w:r w:rsidR="00027949">
              <w:t xml:space="preserve"> on LSIP and Skills</w:t>
            </w:r>
          </w:p>
          <w:p w14:paraId="5BA73277" w14:textId="34E7DFAE" w:rsidR="00BA6CD5" w:rsidRPr="00FE2F82" w:rsidRDefault="00BA6CD5" w:rsidP="001A685D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3847D8D8" w14:textId="16A05AB6" w:rsidR="00D96485" w:rsidRDefault="00FB4E91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3260" w:type="dxa"/>
          </w:tcPr>
          <w:p w14:paraId="3756B99A" w14:textId="32B0D34F" w:rsidR="00D96485" w:rsidRDefault="00FB4E91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Simon Cook</w:t>
            </w:r>
          </w:p>
        </w:tc>
      </w:tr>
      <w:tr w:rsidR="00BA6CD5" w:rsidRPr="00FE2F82" w14:paraId="1BC11AF2" w14:textId="77777777" w:rsidTr="0007226C">
        <w:tc>
          <w:tcPr>
            <w:tcW w:w="534" w:type="dxa"/>
          </w:tcPr>
          <w:p w14:paraId="0C904125" w14:textId="045B909A" w:rsidR="00BA6CD5" w:rsidRDefault="00BA6CD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244" w:type="dxa"/>
          </w:tcPr>
          <w:p w14:paraId="64991392" w14:textId="77777777" w:rsidR="00FB4E91" w:rsidRPr="00BA6CD5" w:rsidRDefault="00FB4E91" w:rsidP="00FB4E91">
            <w:pPr>
              <w:spacing w:after="0"/>
              <w:rPr>
                <w:b/>
                <w:bCs/>
              </w:rPr>
            </w:pPr>
            <w:r w:rsidRPr="00BA6CD5">
              <w:rPr>
                <w:b/>
                <w:bCs/>
              </w:rPr>
              <w:t xml:space="preserve">International Rail – </w:t>
            </w:r>
            <w:r w:rsidRPr="00E24AB7">
              <w:t>Public Interest Case on restoring Eurostar stopping services</w:t>
            </w:r>
          </w:p>
          <w:p w14:paraId="151FD04F" w14:textId="2C105C36" w:rsidR="00BA6CD5" w:rsidRPr="00BA6CD5" w:rsidRDefault="00BA6CD5" w:rsidP="00FB4E91">
            <w:pPr>
              <w:spacing w:after="0"/>
            </w:pPr>
          </w:p>
        </w:tc>
        <w:tc>
          <w:tcPr>
            <w:tcW w:w="1418" w:type="dxa"/>
          </w:tcPr>
          <w:p w14:paraId="00872316" w14:textId="5636C0A9" w:rsidR="00BA6CD5" w:rsidRDefault="00FB4E91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16:1</w:t>
            </w:r>
            <w:r w:rsidR="00027949">
              <w:rPr>
                <w:b/>
                <w:bCs/>
              </w:rPr>
              <w:t>5</w:t>
            </w:r>
          </w:p>
        </w:tc>
        <w:tc>
          <w:tcPr>
            <w:tcW w:w="3260" w:type="dxa"/>
          </w:tcPr>
          <w:p w14:paraId="5B59B6A7" w14:textId="022D3723" w:rsidR="00BA6CD5" w:rsidRDefault="00FB4E91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Mark Welch</w:t>
            </w:r>
            <w:r w:rsidR="002F5A35">
              <w:rPr>
                <w:b/>
                <w:bCs/>
                <w:lang w:val="fr-FR"/>
              </w:rPr>
              <w:t xml:space="preserve"> &amp; Joe Ratcliffe</w:t>
            </w:r>
          </w:p>
        </w:tc>
      </w:tr>
      <w:tr w:rsidR="00BA6CD5" w:rsidRPr="00BA6CD5" w14:paraId="3269A854" w14:textId="77777777" w:rsidTr="0007226C">
        <w:tc>
          <w:tcPr>
            <w:tcW w:w="534" w:type="dxa"/>
          </w:tcPr>
          <w:p w14:paraId="1CE5F32C" w14:textId="29175FAC" w:rsidR="00BA6CD5" w:rsidRDefault="00BA6CD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244" w:type="dxa"/>
          </w:tcPr>
          <w:p w14:paraId="21EDDD0F" w14:textId="711D930D" w:rsidR="00FB4E91" w:rsidRDefault="00FB4E91" w:rsidP="00FB4E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Strategic Health and Economy Partnership </w:t>
            </w:r>
            <w:r w:rsidRPr="00BA6CD5">
              <w:t>– Agree terms of reference</w:t>
            </w:r>
            <w:r w:rsidR="00027949">
              <w:t xml:space="preserve"> and KMEP representation</w:t>
            </w:r>
          </w:p>
          <w:p w14:paraId="3CAE9888" w14:textId="02C71DDC" w:rsidR="00BA6CD5" w:rsidRPr="00BA6CD5" w:rsidRDefault="00BA6CD5" w:rsidP="00FB4E91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111E6011" w14:textId="2ADA0452" w:rsidR="00BA6CD5" w:rsidRPr="00BA6CD5" w:rsidRDefault="00BA6CD5" w:rsidP="001A685D">
            <w:pPr>
              <w:spacing w:after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16:</w:t>
            </w:r>
            <w:r w:rsidR="00027949">
              <w:rPr>
                <w:b/>
                <w:bCs/>
                <w:lang w:val="fr-FR"/>
              </w:rPr>
              <w:t>30</w:t>
            </w:r>
          </w:p>
        </w:tc>
        <w:tc>
          <w:tcPr>
            <w:tcW w:w="3260" w:type="dxa"/>
          </w:tcPr>
          <w:p w14:paraId="55582AAA" w14:textId="7B6C4749" w:rsidR="00BA6CD5" w:rsidRPr="00BA6CD5" w:rsidRDefault="00FB4E91" w:rsidP="001A685D">
            <w:pPr>
              <w:spacing w:after="0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Sarah Nurden &amp; Steve Samson</w:t>
            </w:r>
          </w:p>
        </w:tc>
      </w:tr>
      <w:tr w:rsidR="00BA6CD5" w:rsidRPr="00E24AB7" w14:paraId="37916565" w14:textId="77777777" w:rsidTr="0007226C">
        <w:tc>
          <w:tcPr>
            <w:tcW w:w="534" w:type="dxa"/>
          </w:tcPr>
          <w:p w14:paraId="49CA1B6E" w14:textId="4D60B87D" w:rsidR="00BA6CD5" w:rsidRDefault="00BA6CD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07226C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5244" w:type="dxa"/>
          </w:tcPr>
          <w:p w14:paraId="37E0CC29" w14:textId="11D0257D" w:rsidR="00E24AB7" w:rsidRPr="00E24AB7" w:rsidRDefault="00E24AB7" w:rsidP="00E24AB7">
            <w:pPr>
              <w:spacing w:after="0"/>
            </w:pPr>
            <w:r>
              <w:rPr>
                <w:b/>
                <w:bCs/>
              </w:rPr>
              <w:t xml:space="preserve">Q&amp;A on the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ent &amp;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edway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conomic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ramework</w:t>
            </w:r>
            <w:r>
              <w:rPr>
                <w:b/>
                <w:bCs/>
              </w:rPr>
              <w:t xml:space="preserve"> Implementation</w:t>
            </w:r>
            <w:r>
              <w:rPr>
                <w:b/>
                <w:bCs/>
              </w:rPr>
              <w:t xml:space="preserve"> Plan </w:t>
            </w:r>
          </w:p>
          <w:p w14:paraId="58EEBD2A" w14:textId="77777777" w:rsidR="00E24AB7" w:rsidRPr="0007226C" w:rsidRDefault="00E24AB7" w:rsidP="00E24AB7">
            <w:pPr>
              <w:spacing w:after="0"/>
              <w:rPr>
                <w:sz w:val="10"/>
                <w:szCs w:val="10"/>
              </w:rPr>
            </w:pPr>
          </w:p>
          <w:p w14:paraId="09A842EF" w14:textId="75F0FE1A" w:rsidR="00E24AB7" w:rsidRPr="00BD78D2" w:rsidRDefault="00E24AB7" w:rsidP="00BD78D2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 w:rsidRPr="00BD78D2">
              <w:rPr>
                <w:b/>
                <w:bCs/>
                <w:sz w:val="18"/>
                <w:szCs w:val="18"/>
              </w:rPr>
              <w:t xml:space="preserve">Business </w:t>
            </w:r>
            <w:r w:rsidRPr="00BD78D2">
              <w:rPr>
                <w:b/>
                <w:bCs/>
                <w:sz w:val="18"/>
                <w:szCs w:val="18"/>
              </w:rPr>
              <w:t xml:space="preserve">- </w:t>
            </w:r>
            <w:r w:rsidRPr="00BD78D2">
              <w:rPr>
                <w:sz w:val="18"/>
                <w:szCs w:val="18"/>
              </w:rPr>
              <w:t xml:space="preserve">Tudor Price &amp; Steve Samson </w:t>
            </w:r>
          </w:p>
          <w:p w14:paraId="49082FD7" w14:textId="4DD90D9F" w:rsidR="006033C7" w:rsidRPr="00BD78D2" w:rsidRDefault="006033C7" w:rsidP="00BD78D2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 w:rsidRPr="00BD78D2">
              <w:rPr>
                <w:b/>
                <w:bCs/>
                <w:sz w:val="18"/>
                <w:szCs w:val="18"/>
              </w:rPr>
              <w:t xml:space="preserve">Skills </w:t>
            </w:r>
            <w:r w:rsidRPr="00BD78D2">
              <w:rPr>
                <w:sz w:val="18"/>
                <w:szCs w:val="18"/>
              </w:rPr>
              <w:t xml:space="preserve">– Simon Cook &amp; Dan Ratcliffe </w:t>
            </w:r>
          </w:p>
          <w:p w14:paraId="605068D2" w14:textId="76DC9577" w:rsidR="00E24AB7" w:rsidRPr="00BD78D2" w:rsidRDefault="00E24AB7" w:rsidP="00BD78D2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 w:rsidRPr="00BD78D2">
              <w:rPr>
                <w:b/>
                <w:bCs/>
                <w:sz w:val="18"/>
                <w:szCs w:val="18"/>
              </w:rPr>
              <w:t xml:space="preserve">Infrastructure </w:t>
            </w:r>
            <w:r w:rsidRPr="00BD78D2">
              <w:rPr>
                <w:b/>
                <w:bCs/>
                <w:sz w:val="18"/>
                <w:szCs w:val="18"/>
              </w:rPr>
              <w:t xml:space="preserve">- </w:t>
            </w:r>
            <w:r w:rsidRPr="00BD78D2">
              <w:rPr>
                <w:sz w:val="18"/>
                <w:szCs w:val="18"/>
              </w:rPr>
              <w:t xml:space="preserve">Vince Lucas &amp; Tom Marchant </w:t>
            </w:r>
          </w:p>
          <w:p w14:paraId="3A378C61" w14:textId="5E7790CB" w:rsidR="00E24AB7" w:rsidRPr="00BD78D2" w:rsidRDefault="00E24AB7" w:rsidP="00BD78D2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 w:rsidRPr="00BD78D2">
              <w:rPr>
                <w:b/>
                <w:bCs/>
                <w:sz w:val="18"/>
                <w:szCs w:val="18"/>
              </w:rPr>
              <w:t xml:space="preserve">Economic Opportunity </w:t>
            </w:r>
            <w:r w:rsidRPr="00BD78D2">
              <w:rPr>
                <w:b/>
                <w:bCs/>
                <w:sz w:val="18"/>
                <w:szCs w:val="18"/>
              </w:rPr>
              <w:t xml:space="preserve">- </w:t>
            </w:r>
            <w:r w:rsidRPr="00BD78D2">
              <w:rPr>
                <w:sz w:val="18"/>
                <w:szCs w:val="18"/>
              </w:rPr>
              <w:t xml:space="preserve">Nick Fenton &amp; Andrew Osborne </w:t>
            </w:r>
          </w:p>
          <w:p w14:paraId="6651BDDE" w14:textId="1AEC652E" w:rsidR="00E24AB7" w:rsidRPr="00BD78D2" w:rsidRDefault="00E24AB7" w:rsidP="00BD78D2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bCs/>
                <w:sz w:val="18"/>
                <w:szCs w:val="18"/>
                <w:lang w:val="fr-FR"/>
              </w:rPr>
            </w:pPr>
            <w:r w:rsidRPr="00BD78D2">
              <w:rPr>
                <w:b/>
                <w:bCs/>
                <w:sz w:val="18"/>
                <w:szCs w:val="18"/>
                <w:lang w:val="fr-FR"/>
              </w:rPr>
              <w:t xml:space="preserve">Place </w:t>
            </w:r>
            <w:r w:rsidRPr="00BD78D2">
              <w:rPr>
                <w:b/>
                <w:bCs/>
                <w:sz w:val="18"/>
                <w:szCs w:val="18"/>
                <w:lang w:val="fr-FR"/>
              </w:rPr>
              <w:t xml:space="preserve">- </w:t>
            </w:r>
            <w:r w:rsidRPr="00BD78D2">
              <w:rPr>
                <w:sz w:val="18"/>
                <w:szCs w:val="18"/>
                <w:lang w:val="fr-FR"/>
              </w:rPr>
              <w:t xml:space="preserve">Miranda Chapman &amp; Adam Bryan </w:t>
            </w:r>
          </w:p>
          <w:p w14:paraId="698B3A27" w14:textId="1D887983" w:rsidR="00BA6CD5" w:rsidRPr="00E24AB7" w:rsidRDefault="00BA6CD5" w:rsidP="00FB4E91">
            <w:pPr>
              <w:spacing w:after="0"/>
              <w:rPr>
                <w:b/>
                <w:bCs/>
                <w:lang w:val="fr-FR"/>
              </w:rPr>
            </w:pPr>
          </w:p>
        </w:tc>
        <w:tc>
          <w:tcPr>
            <w:tcW w:w="1418" w:type="dxa"/>
          </w:tcPr>
          <w:p w14:paraId="1D42D94A" w14:textId="3EF68E39" w:rsidR="00BA6CD5" w:rsidRDefault="00BA6CD5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E24AB7">
              <w:rPr>
                <w:b/>
                <w:bCs/>
              </w:rPr>
              <w:t>4</w:t>
            </w:r>
            <w:r w:rsidR="0007226C">
              <w:rPr>
                <w:b/>
                <w:bCs/>
              </w:rPr>
              <w:t>0</w:t>
            </w:r>
          </w:p>
        </w:tc>
        <w:tc>
          <w:tcPr>
            <w:tcW w:w="3260" w:type="dxa"/>
          </w:tcPr>
          <w:p w14:paraId="2896ADAC" w14:textId="29FD7E26" w:rsidR="00E24AB7" w:rsidRPr="0007226C" w:rsidRDefault="00E24AB7" w:rsidP="00E24AB7">
            <w:pPr>
              <w:spacing w:after="0"/>
            </w:pPr>
            <w:r w:rsidRPr="0007226C">
              <w:t>Thematic Leads will be available to answer any questions KMEP Board</w:t>
            </w:r>
            <w:r w:rsidR="0007226C" w:rsidRPr="0007226C">
              <w:t xml:space="preserve"> Members</w:t>
            </w:r>
            <w:r w:rsidRPr="0007226C">
              <w:t xml:space="preserve"> have on the KMEF Implementation Plan </w:t>
            </w:r>
            <w:r w:rsidR="00F13931" w:rsidRPr="0007226C">
              <w:t>(</w:t>
            </w:r>
            <w:r w:rsidRPr="0007226C">
              <w:t>circulated with the agenda</w:t>
            </w:r>
            <w:r w:rsidR="00F13931" w:rsidRPr="0007226C">
              <w:t>)</w:t>
            </w:r>
          </w:p>
        </w:tc>
      </w:tr>
      <w:tr w:rsidR="0007226C" w:rsidRPr="00FE2F82" w14:paraId="3C1EE147" w14:textId="77777777" w:rsidTr="0007226C">
        <w:tc>
          <w:tcPr>
            <w:tcW w:w="534" w:type="dxa"/>
          </w:tcPr>
          <w:p w14:paraId="4EC1C3CC" w14:textId="01490701" w:rsidR="0007226C" w:rsidRDefault="0007226C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244" w:type="dxa"/>
          </w:tcPr>
          <w:p w14:paraId="5F457F1A" w14:textId="77777777" w:rsidR="0007226C" w:rsidRDefault="0007226C" w:rsidP="0007226C">
            <w:pPr>
              <w:spacing w:after="0"/>
              <w:rPr>
                <w:b/>
                <w:bCs/>
              </w:rPr>
            </w:pPr>
            <w:r w:rsidRPr="00FE2F82">
              <w:rPr>
                <w:b/>
                <w:bCs/>
              </w:rPr>
              <w:t>Any other Business</w:t>
            </w:r>
          </w:p>
          <w:p w14:paraId="7C27E26E" w14:textId="77777777" w:rsidR="0007226C" w:rsidRDefault="0007226C" w:rsidP="0007226C">
            <w:pPr>
              <w:spacing w:after="0"/>
              <w:rPr>
                <w:b/>
                <w:bCs/>
              </w:rPr>
            </w:pPr>
          </w:p>
          <w:p w14:paraId="613EB0DC" w14:textId="2580D080" w:rsidR="0007226C" w:rsidRDefault="0007226C" w:rsidP="0007226C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07226C">
              <w:t xml:space="preserve">Entry-Exit System </w:t>
            </w:r>
            <w:r w:rsidRPr="0007226C">
              <w:t>&amp;</w:t>
            </w:r>
            <w:r w:rsidRPr="0007226C">
              <w:rPr>
                <w:b/>
                <w:bCs/>
              </w:rPr>
              <w:t xml:space="preserve"> </w:t>
            </w:r>
            <w:r w:rsidRPr="00BA6CD5">
              <w:t>Implementation of Operation Brock</w:t>
            </w:r>
          </w:p>
          <w:p w14:paraId="69715215" w14:textId="77777777" w:rsidR="0007226C" w:rsidRPr="0007226C" w:rsidRDefault="0007226C" w:rsidP="0007226C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07226C">
              <w:t>Kent County Council Budget Consultation</w:t>
            </w:r>
          </w:p>
          <w:p w14:paraId="4A9FA45D" w14:textId="77777777" w:rsidR="0007226C" w:rsidRDefault="0007226C" w:rsidP="0007226C">
            <w:pPr>
              <w:spacing w:after="0"/>
              <w:rPr>
                <w:b/>
                <w:bCs/>
              </w:rPr>
            </w:pPr>
          </w:p>
          <w:p w14:paraId="7A8142A5" w14:textId="77777777" w:rsidR="0007226C" w:rsidRDefault="0007226C" w:rsidP="001A685D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4BE6B677" w14:textId="0ECA7FE8" w:rsidR="0007226C" w:rsidRDefault="0007226C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16:50</w:t>
            </w:r>
          </w:p>
        </w:tc>
        <w:tc>
          <w:tcPr>
            <w:tcW w:w="3260" w:type="dxa"/>
          </w:tcPr>
          <w:p w14:paraId="7152A247" w14:textId="77777777" w:rsidR="0007226C" w:rsidRDefault="0007226C" w:rsidP="001A685D">
            <w:pPr>
              <w:spacing w:after="0"/>
              <w:rPr>
                <w:b/>
                <w:bCs/>
              </w:rPr>
            </w:pPr>
          </w:p>
          <w:p w14:paraId="4B4BD5DA" w14:textId="77777777" w:rsidR="0007226C" w:rsidRDefault="0007226C" w:rsidP="001A685D">
            <w:pPr>
              <w:spacing w:after="0"/>
              <w:rPr>
                <w:b/>
                <w:bCs/>
              </w:rPr>
            </w:pPr>
          </w:p>
          <w:p w14:paraId="78B89C07" w14:textId="7CDD3EFC" w:rsidR="0007226C" w:rsidRDefault="0007226C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Toby Howe/</w:t>
            </w:r>
            <w:r w:rsidRPr="0007226C">
              <w:rPr>
                <w:b/>
                <w:bCs/>
              </w:rPr>
              <w:t>Stephanie Wadham</w:t>
            </w:r>
            <w:r>
              <w:rPr>
                <w:b/>
                <w:bCs/>
              </w:rPr>
              <w:t>s</w:t>
            </w:r>
          </w:p>
          <w:p w14:paraId="257E79BA" w14:textId="77777777" w:rsidR="0007226C" w:rsidRDefault="0007226C" w:rsidP="001A685D">
            <w:pPr>
              <w:spacing w:after="0"/>
              <w:rPr>
                <w:b/>
                <w:bCs/>
              </w:rPr>
            </w:pPr>
          </w:p>
          <w:p w14:paraId="6CF2DD40" w14:textId="4EC638D1" w:rsidR="0007226C" w:rsidRDefault="0007226C" w:rsidP="001A68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Steve Samson</w:t>
            </w:r>
          </w:p>
        </w:tc>
      </w:tr>
    </w:tbl>
    <w:p w14:paraId="63BFD38D" w14:textId="5B240FBE" w:rsidR="003B2124" w:rsidRDefault="003B2124" w:rsidP="00556683">
      <w:pPr>
        <w:spacing w:after="0"/>
        <w:rPr>
          <w:b/>
          <w:bCs/>
        </w:rPr>
      </w:pPr>
      <w:r w:rsidRPr="003B2124">
        <w:rPr>
          <w:b/>
          <w:bCs/>
        </w:rPr>
        <w:t>Future Meeting Dates:</w:t>
      </w:r>
    </w:p>
    <w:p w14:paraId="3ACC4F5F" w14:textId="02E6A6F6" w:rsidR="00943C7F" w:rsidRDefault="00943C7F" w:rsidP="00943C7F">
      <w:pPr>
        <w:spacing w:after="0"/>
      </w:pPr>
      <w:r>
        <w:t>Thurs 5 Sep</w:t>
      </w:r>
      <w:r>
        <w:tab/>
        <w:t>3pm-5pm</w:t>
      </w:r>
    </w:p>
    <w:p w14:paraId="4F781DCF" w14:textId="06A0FA3A" w:rsidR="00943C7F" w:rsidRDefault="00943C7F" w:rsidP="00943C7F">
      <w:pPr>
        <w:spacing w:after="0"/>
      </w:pPr>
      <w:r>
        <w:t>Tues 5 Nov</w:t>
      </w:r>
      <w:r>
        <w:tab/>
        <w:t>3pm-5pm</w:t>
      </w:r>
    </w:p>
    <w:p w14:paraId="532D1BDD" w14:textId="45840781" w:rsidR="00D4695A" w:rsidRDefault="00943C7F" w:rsidP="003C7306">
      <w:pPr>
        <w:spacing w:after="0"/>
      </w:pPr>
      <w:r>
        <w:t>Thurs 5 Dec</w:t>
      </w:r>
      <w:r>
        <w:tab/>
        <w:t>3pm-5pm</w:t>
      </w:r>
    </w:p>
    <w:p w14:paraId="4C596EDA" w14:textId="77777777" w:rsidR="00FB4E91" w:rsidRDefault="00FB4E91" w:rsidP="003C7306">
      <w:pPr>
        <w:spacing w:after="0"/>
      </w:pPr>
    </w:p>
    <w:sectPr w:rsidR="00FB4E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BCE6" w14:textId="77777777" w:rsidR="00FE2064" w:rsidRDefault="00FE2064" w:rsidP="00FE2F82">
      <w:pPr>
        <w:spacing w:after="0" w:line="240" w:lineRule="auto"/>
      </w:pPr>
      <w:r>
        <w:separator/>
      </w:r>
    </w:p>
  </w:endnote>
  <w:endnote w:type="continuationSeparator" w:id="0">
    <w:p w14:paraId="2C515454" w14:textId="77777777" w:rsidR="00FE2064" w:rsidRDefault="00FE2064" w:rsidP="00FE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ACB4" w14:textId="77777777" w:rsidR="00FE2064" w:rsidRDefault="00FE2064" w:rsidP="00FE2F82">
      <w:pPr>
        <w:spacing w:after="0" w:line="240" w:lineRule="auto"/>
      </w:pPr>
      <w:r>
        <w:separator/>
      </w:r>
    </w:p>
  </w:footnote>
  <w:footnote w:type="continuationSeparator" w:id="0">
    <w:p w14:paraId="651A0821" w14:textId="77777777" w:rsidR="00FE2064" w:rsidRDefault="00FE2064" w:rsidP="00FE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996E" w14:textId="77777777" w:rsidR="00FE2F82" w:rsidRPr="00780EC0" w:rsidRDefault="00FE2F82" w:rsidP="00FE2F82">
    <w:pPr>
      <w:pBdr>
        <w:bottom w:val="single" w:sz="8" w:space="4" w:color="4472C4" w:themeColor="accent1"/>
      </w:pBdr>
      <w:spacing w:after="0" w:line="240" w:lineRule="auto"/>
      <w:contextualSpacing/>
      <w:jc w:val="center"/>
      <w:rPr>
        <w:rFonts w:eastAsiaTheme="majorEastAsia" w:cstheme="minorHAnsi"/>
        <w:b/>
        <w:color w:val="808080" w:themeColor="background1" w:themeShade="80"/>
        <w:spacing w:val="5"/>
        <w:kern w:val="28"/>
        <w:sz w:val="24"/>
        <w:szCs w:val="24"/>
      </w:rPr>
    </w:pPr>
    <w:r w:rsidRPr="00780EC0">
      <w:rPr>
        <w:rFonts w:cstheme="minorHAnsi"/>
        <w:noProof/>
        <w:color w:val="1F497D"/>
        <w:sz w:val="24"/>
        <w:szCs w:val="24"/>
      </w:rPr>
      <w:drawing>
        <wp:anchor distT="0" distB="0" distL="114300" distR="114300" simplePos="0" relativeHeight="251658240" behindDoc="0" locked="0" layoutInCell="1" allowOverlap="1" wp14:anchorId="511BA9A9" wp14:editId="1791874F">
          <wp:simplePos x="0" y="0"/>
          <wp:positionH relativeFrom="column">
            <wp:posOffset>1800905</wp:posOffset>
          </wp:positionH>
          <wp:positionV relativeFrom="paragraph">
            <wp:posOffset>-449580</wp:posOffset>
          </wp:positionV>
          <wp:extent cx="2133600" cy="596455"/>
          <wp:effectExtent l="0" t="0" r="0" b="0"/>
          <wp:wrapNone/>
          <wp:docPr id="1" name="Picture 1" descr="cid:image004.png@01D167D7.B9982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167D7.B998230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2"/>
                  <a:stretch/>
                </pic:blipFill>
                <pic:spPr bwMode="auto">
                  <a:xfrm>
                    <a:off x="0" y="0"/>
                    <a:ext cx="2133600" cy="596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C8CC14" w14:textId="3A82480A" w:rsidR="00FE2F82" w:rsidRDefault="00FE2F82" w:rsidP="00FE2F82">
    <w:pPr>
      <w:pBdr>
        <w:bottom w:val="single" w:sz="8" w:space="4" w:color="4472C4" w:themeColor="accent1"/>
      </w:pBdr>
      <w:spacing w:after="0" w:line="240" w:lineRule="auto"/>
      <w:jc w:val="center"/>
      <w:rPr>
        <w:rFonts w:eastAsiaTheme="majorEastAsia" w:cstheme="minorHAnsi"/>
        <w:color w:val="808080" w:themeColor="background1" w:themeShade="80"/>
        <w:spacing w:val="5"/>
        <w:kern w:val="28"/>
        <w:sz w:val="18"/>
        <w:szCs w:val="18"/>
      </w:rPr>
    </w:pPr>
    <w:r w:rsidRPr="00780EC0">
      <w:rPr>
        <w:rFonts w:eastAsiaTheme="majorEastAsia" w:cstheme="minorHAnsi"/>
        <w:color w:val="808080" w:themeColor="background1" w:themeShade="80"/>
        <w:spacing w:val="5"/>
        <w:kern w:val="28"/>
        <w:sz w:val="18"/>
        <w:szCs w:val="18"/>
      </w:rPr>
      <w:t xml:space="preserve">A partnership between the business community, FE, HE, and local government </w:t>
    </w:r>
  </w:p>
  <w:p w14:paraId="2931CF5B" w14:textId="77777777" w:rsidR="00FE2F82" w:rsidRDefault="00FE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3952"/>
    <w:multiLevelType w:val="hybridMultilevel"/>
    <w:tmpl w:val="8C4CA9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5130D9"/>
    <w:multiLevelType w:val="hybridMultilevel"/>
    <w:tmpl w:val="57C8E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2E7"/>
    <w:multiLevelType w:val="hybridMultilevel"/>
    <w:tmpl w:val="2AAE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6E18"/>
    <w:multiLevelType w:val="hybridMultilevel"/>
    <w:tmpl w:val="9E9C2C6A"/>
    <w:lvl w:ilvl="0" w:tplc="25269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3341"/>
    <w:multiLevelType w:val="hybridMultilevel"/>
    <w:tmpl w:val="14FEC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E4727"/>
    <w:multiLevelType w:val="hybridMultilevel"/>
    <w:tmpl w:val="B768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17C2F"/>
    <w:multiLevelType w:val="hybridMultilevel"/>
    <w:tmpl w:val="12FE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5A77"/>
    <w:multiLevelType w:val="hybridMultilevel"/>
    <w:tmpl w:val="9240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05D"/>
    <w:multiLevelType w:val="hybridMultilevel"/>
    <w:tmpl w:val="3820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35556"/>
    <w:multiLevelType w:val="hybridMultilevel"/>
    <w:tmpl w:val="2D2AF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54568">
    <w:abstractNumId w:val="4"/>
  </w:num>
  <w:num w:numId="2" w16cid:durableId="1688673622">
    <w:abstractNumId w:val="0"/>
  </w:num>
  <w:num w:numId="3" w16cid:durableId="709653290">
    <w:abstractNumId w:val="7"/>
  </w:num>
  <w:num w:numId="4" w16cid:durableId="1425492716">
    <w:abstractNumId w:val="9"/>
  </w:num>
  <w:num w:numId="5" w16cid:durableId="1717004834">
    <w:abstractNumId w:val="8"/>
  </w:num>
  <w:num w:numId="6" w16cid:durableId="1381202678">
    <w:abstractNumId w:val="3"/>
  </w:num>
  <w:num w:numId="7" w16cid:durableId="1310747852">
    <w:abstractNumId w:val="2"/>
  </w:num>
  <w:num w:numId="8" w16cid:durableId="1232733023">
    <w:abstractNumId w:val="6"/>
  </w:num>
  <w:num w:numId="9" w16cid:durableId="1890919828">
    <w:abstractNumId w:val="5"/>
  </w:num>
  <w:num w:numId="10" w16cid:durableId="152949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82"/>
    <w:rsid w:val="00027949"/>
    <w:rsid w:val="0007226C"/>
    <w:rsid w:val="001A685D"/>
    <w:rsid w:val="00280415"/>
    <w:rsid w:val="00292980"/>
    <w:rsid w:val="002D2B5A"/>
    <w:rsid w:val="002E4392"/>
    <w:rsid w:val="002F5A35"/>
    <w:rsid w:val="00326830"/>
    <w:rsid w:val="003462F6"/>
    <w:rsid w:val="00361836"/>
    <w:rsid w:val="003B2124"/>
    <w:rsid w:val="003C26D0"/>
    <w:rsid w:val="003C7306"/>
    <w:rsid w:val="00437EED"/>
    <w:rsid w:val="004B44AC"/>
    <w:rsid w:val="004C118A"/>
    <w:rsid w:val="00521620"/>
    <w:rsid w:val="00556683"/>
    <w:rsid w:val="005761CE"/>
    <w:rsid w:val="005A03A4"/>
    <w:rsid w:val="005E0136"/>
    <w:rsid w:val="006033C7"/>
    <w:rsid w:val="00605B4D"/>
    <w:rsid w:val="00637B97"/>
    <w:rsid w:val="006E0395"/>
    <w:rsid w:val="006E5D3C"/>
    <w:rsid w:val="00720CEB"/>
    <w:rsid w:val="007245FB"/>
    <w:rsid w:val="007A09EE"/>
    <w:rsid w:val="007E782B"/>
    <w:rsid w:val="00943C7F"/>
    <w:rsid w:val="00964E87"/>
    <w:rsid w:val="00993582"/>
    <w:rsid w:val="009C0D51"/>
    <w:rsid w:val="00A27A2E"/>
    <w:rsid w:val="00A3560C"/>
    <w:rsid w:val="00A82200"/>
    <w:rsid w:val="00B03ECE"/>
    <w:rsid w:val="00B0563A"/>
    <w:rsid w:val="00B67664"/>
    <w:rsid w:val="00BA6CD5"/>
    <w:rsid w:val="00BD78D2"/>
    <w:rsid w:val="00C23F68"/>
    <w:rsid w:val="00C562A6"/>
    <w:rsid w:val="00C758FC"/>
    <w:rsid w:val="00C76C79"/>
    <w:rsid w:val="00CE1256"/>
    <w:rsid w:val="00D10956"/>
    <w:rsid w:val="00D4695A"/>
    <w:rsid w:val="00D706FD"/>
    <w:rsid w:val="00D96485"/>
    <w:rsid w:val="00DC046C"/>
    <w:rsid w:val="00DE130C"/>
    <w:rsid w:val="00E24AB7"/>
    <w:rsid w:val="00EC2F0B"/>
    <w:rsid w:val="00EF2BBB"/>
    <w:rsid w:val="00F13931"/>
    <w:rsid w:val="00F70CC3"/>
    <w:rsid w:val="00FB4E91"/>
    <w:rsid w:val="00FC1439"/>
    <w:rsid w:val="00FD2324"/>
    <w:rsid w:val="00FE2064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EDF1"/>
  <w15:chartTrackingRefBased/>
  <w15:docId w15:val="{283B0D18-CFC2-4D22-AB49-A29E8501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82"/>
    <w:pPr>
      <w:spacing w:after="200" w:line="276" w:lineRule="auto"/>
    </w:pPr>
    <w:rPr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F82"/>
  </w:style>
  <w:style w:type="paragraph" w:styleId="Footer">
    <w:name w:val="footer"/>
    <w:basedOn w:val="Normal"/>
    <w:link w:val="FooterChar"/>
    <w:uiPriority w:val="99"/>
    <w:unhideWhenUsed/>
    <w:rsid w:val="00FE2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F82"/>
  </w:style>
  <w:style w:type="table" w:styleId="TableGrid">
    <w:name w:val="Table Grid"/>
    <w:basedOn w:val="TableNormal"/>
    <w:uiPriority w:val="39"/>
    <w:rsid w:val="00FE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3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c5ZmY4ZGEtYzU3NC00YTY3LWJmZGMtNDdjYWVkYjIxN2Vm%40thread.v2/0?context=%7b%22Tid%22%3a%223253a20d-c735-4bfe-a8b7-3e6ab37f5f90%22%2c%22Oid%22%3a%224d1aa794-4fb7-4f5f-8051-b79895c2eab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167D7.B9982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C9DB5E-8E78-4230-B9BF-C42F0A7FFBA5}">
  <we:reference id="a3b40b4f-8edf-490e-9df1-7e66f93912bf" version="1.0.33.0" store="EXCatalog" storeType="EXCatalog"/>
  <we:alternateReferences>
    <we:reference id="WA104380526" version="1.0.33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Samson - GT GC</dc:creator>
  <cp:keywords/>
  <dc:description/>
  <cp:lastModifiedBy>Sarah Nurden - GT GC</cp:lastModifiedBy>
  <cp:revision>2</cp:revision>
  <dcterms:created xsi:type="dcterms:W3CDTF">2024-07-05T18:36:00Z</dcterms:created>
  <dcterms:modified xsi:type="dcterms:W3CDTF">2024-07-05T18:36:00Z</dcterms:modified>
</cp:coreProperties>
</file>